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A computer or a laptop (mobile devices are not allowed);</w:t>
      </w:r>
    </w:p>
    <w:p w14:paraId="00000002" w14:textId="77777777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Operating system: Windows  (versions 7, 8, 8.1, 10) or Mac OS X Yosemite 10.10 and latest versions;</w:t>
      </w:r>
    </w:p>
    <w:p w14:paraId="24128556" w14:textId="77777777" w:rsidR="00A32A49" w:rsidRPr="00A32A49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 xml:space="preserve">The </w:t>
      </w:r>
      <w:r w:rsidR="00A32A49">
        <w:rPr>
          <w:lang w:val="en-US"/>
        </w:rPr>
        <w:t>the:</w:t>
      </w:r>
    </w:p>
    <w:p w14:paraId="157BFFD1" w14:textId="4A02B9F9" w:rsidR="00A32A49" w:rsidRPr="00A32A49" w:rsidRDefault="00A32A49" w:rsidP="00A32A49">
      <w:pPr>
        <w:ind w:left="720"/>
        <w:jc w:val="both"/>
        <w:rPr>
          <w:rStyle w:val="a5"/>
          <w:color w:val="auto"/>
          <w:u w:val="none"/>
          <w:lang w:val="en-GB"/>
        </w:rPr>
      </w:pPr>
      <w:r w:rsidRPr="00A32A49">
        <w:rPr>
          <w:lang w:val="en-US"/>
        </w:rPr>
        <w:t xml:space="preserve">- </w:t>
      </w:r>
      <w:proofErr w:type="spellStart"/>
      <w:r w:rsidRPr="00A32A49">
        <w:rPr>
          <w:lang w:val="en-US"/>
        </w:rPr>
        <w:t>Yandex.Browser</w:t>
      </w:r>
      <w:proofErr w:type="spellEnd"/>
      <w:r w:rsidRPr="00A32A49">
        <w:rPr>
          <w:sz w:val="26"/>
          <w:lang w:val="en-US"/>
        </w:rPr>
        <w:t xml:space="preserve"> </w:t>
      </w:r>
      <w:r w:rsidRPr="00326AE2">
        <w:rPr>
          <w:lang w:val="en-GB"/>
        </w:rPr>
        <w:t>of the latest version</w:t>
      </w:r>
      <w:r w:rsidRPr="00A32A49">
        <w:rPr>
          <w:sz w:val="26"/>
          <w:lang w:val="en-US"/>
        </w:rPr>
        <w:t xml:space="preserve"> </w:t>
      </w:r>
      <w:r w:rsidRPr="00A32A49">
        <w:rPr>
          <w:sz w:val="26"/>
          <w:lang w:val="en-US"/>
        </w:rPr>
        <w:t>(</w:t>
      </w:r>
      <w:hyperlink r:id="rId5" w:history="1">
        <w:r w:rsidRPr="00A32A49">
          <w:rPr>
            <w:rStyle w:val="a5"/>
            <w:lang w:val="en-US"/>
          </w:rPr>
          <w:t>https://browser.yandex.ru/</w:t>
        </w:r>
      </w:hyperlink>
      <w:r>
        <w:rPr>
          <w:rStyle w:val="a5"/>
          <w:lang w:val="en-US"/>
        </w:rPr>
        <w:t>)</w:t>
      </w:r>
    </w:p>
    <w:p w14:paraId="00000003" w14:textId="15C9C6D3" w:rsidR="007B40AF" w:rsidRPr="00326AE2" w:rsidRDefault="00A32A49" w:rsidP="00A32A49">
      <w:pPr>
        <w:ind w:left="720"/>
        <w:jc w:val="both"/>
        <w:rPr>
          <w:lang w:val="en-GB"/>
        </w:rPr>
      </w:pPr>
      <w:r w:rsidRPr="00A32A49">
        <w:rPr>
          <w:lang w:val="en-US"/>
        </w:rPr>
        <w:t xml:space="preserve">- </w:t>
      </w:r>
      <w:bookmarkStart w:id="0" w:name="_GoBack"/>
      <w:bookmarkEnd w:id="0"/>
      <w:r w:rsidR="00326AE2" w:rsidRPr="00326AE2">
        <w:rPr>
          <w:lang w:val="en-GB"/>
        </w:rPr>
        <w:t xml:space="preserve">Google Chrome Internet browser of the latest version (use the link </w:t>
      </w:r>
      <w:hyperlink r:id="rId6">
        <w:r w:rsidR="00326AE2" w:rsidRPr="00326AE2">
          <w:rPr>
            <w:color w:val="1155CC"/>
            <w:u w:val="single"/>
            <w:lang w:val="en-GB"/>
          </w:rPr>
          <w:t>https://www.google.com/chrome/</w:t>
        </w:r>
      </w:hyperlink>
      <w:r w:rsidR="00326AE2" w:rsidRPr="00326AE2">
        <w:rPr>
          <w:lang w:val="en-GB"/>
        </w:rPr>
        <w:t xml:space="preserve"> to install the browser, use the link chrome</w:t>
      </w:r>
      <w:proofErr w:type="gramStart"/>
      <w:r w:rsidR="00326AE2" w:rsidRPr="00326AE2">
        <w:rPr>
          <w:lang w:val="en-GB"/>
        </w:rPr>
        <w:t>:/</w:t>
      </w:r>
      <w:proofErr w:type="gramEnd"/>
      <w:r w:rsidR="00326AE2" w:rsidRPr="00326AE2">
        <w:rPr>
          <w:lang w:val="en-GB"/>
        </w:rPr>
        <w:t>/settings/help to check and update the browser);</w:t>
      </w:r>
    </w:p>
    <w:p w14:paraId="00000004" w14:textId="77777777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Data transmission is allowed over the following network ports: 80 TCP, 443 TCP, 3478 TCP / UDP (check this with your provider / open the control panel - system and security - Windows Defender firewall - additional parameters. Make sure there are no restrictions on incoming and outgoing connections)</w:t>
      </w:r>
    </w:p>
    <w:p w14:paraId="00000005" w14:textId="77777777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A working and switched on camera (built-in or separate);</w:t>
      </w:r>
    </w:p>
    <w:p w14:paraId="00000006" w14:textId="77777777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A working and switched on microphone (built-in or separate);</w:t>
      </w:r>
    </w:p>
    <w:p w14:paraId="00000007" w14:textId="77777777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A permanent Internet connection with a data transfer rate from the user of at least 5 Mbps; it is not recommended to use mobile Internet because of the high probability of technical failures and interruption of the exam broadcast;</w:t>
      </w:r>
    </w:p>
    <w:p w14:paraId="00000008" w14:textId="5F062C8C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 xml:space="preserve">The rules for using the </w:t>
      </w:r>
      <w:proofErr w:type="spellStart"/>
      <w:r w:rsidRPr="00326AE2">
        <w:rPr>
          <w:lang w:val="en-GB"/>
        </w:rPr>
        <w:t>Examus</w:t>
      </w:r>
      <w:proofErr w:type="spellEnd"/>
      <w:r w:rsidRPr="00326AE2">
        <w:rPr>
          <w:lang w:val="en-GB"/>
        </w:rPr>
        <w:t xml:space="preserve"> proctoring system and passing the preliminary check of your system for compliance: </w:t>
      </w:r>
      <w:hyperlink r:id="rId7" w:history="1">
        <w:r w:rsidRPr="00FF1B63">
          <w:rPr>
            <w:rStyle w:val="a5"/>
            <w:lang w:val="en-GB"/>
          </w:rPr>
          <w:t>https://elearning.hse.ru/</w:t>
        </w:r>
        <w:r w:rsidRPr="00FF1B63">
          <w:rPr>
            <w:rStyle w:val="a5"/>
            <w:lang w:val="en-US"/>
          </w:rPr>
          <w:t>en/</w:t>
        </w:r>
        <w:r w:rsidRPr="00FF1B63">
          <w:rPr>
            <w:rStyle w:val="a5"/>
            <w:lang w:val="en-GB"/>
          </w:rPr>
          <w:t>proctoring_instruction</w:t>
        </w:r>
      </w:hyperlink>
    </w:p>
    <w:p w14:paraId="0000000B" w14:textId="4E1B2976" w:rsidR="007B40AF" w:rsidRPr="00326AE2" w:rsidRDefault="00326AE2" w:rsidP="00A32A49">
      <w:pPr>
        <w:numPr>
          <w:ilvl w:val="0"/>
          <w:numId w:val="1"/>
        </w:numPr>
        <w:jc w:val="both"/>
        <w:rPr>
          <w:lang w:val="en-GB"/>
        </w:rPr>
      </w:pPr>
      <w:r w:rsidRPr="00326AE2">
        <w:rPr>
          <w:lang w:val="en-GB"/>
        </w:rPr>
        <w:t>Your computer must pass the check successfully. If it does not pass the check - you can ask a question (by clearly describing the problem) by e-mail: elearn@hse.ru and help@examus.net</w:t>
      </w:r>
    </w:p>
    <w:p w14:paraId="0000000D" w14:textId="77777777" w:rsidR="007B40AF" w:rsidRPr="00326AE2" w:rsidRDefault="007B40AF" w:rsidP="00A32A49">
      <w:pPr>
        <w:jc w:val="both"/>
        <w:rPr>
          <w:lang w:val="en-GB"/>
        </w:rPr>
      </w:pPr>
    </w:p>
    <w:p w14:paraId="0000000E" w14:textId="77777777" w:rsidR="007B40AF" w:rsidRPr="00326AE2" w:rsidRDefault="00326AE2" w:rsidP="00A32A49">
      <w:pPr>
        <w:jc w:val="both"/>
        <w:rPr>
          <w:lang w:val="en-GB"/>
        </w:rPr>
      </w:pPr>
      <w:r w:rsidRPr="00326AE2">
        <w:rPr>
          <w:lang w:val="en-GB"/>
        </w:rPr>
        <w:t xml:space="preserve">Also, </w:t>
      </w:r>
      <w:r w:rsidRPr="00326AE2">
        <w:rPr>
          <w:b/>
          <w:lang w:val="en-GB"/>
        </w:rPr>
        <w:t>please note</w:t>
      </w:r>
      <w:r w:rsidRPr="00326AE2">
        <w:rPr>
          <w:lang w:val="en-GB"/>
        </w:rPr>
        <w:t>!</w:t>
      </w:r>
    </w:p>
    <w:p w14:paraId="0000000F" w14:textId="77777777" w:rsidR="007B40AF" w:rsidRPr="00326AE2" w:rsidRDefault="00326AE2">
      <w:pPr>
        <w:rPr>
          <w:lang w:val="en-GB"/>
        </w:rPr>
      </w:pPr>
      <w:r w:rsidRPr="00326AE2">
        <w:rPr>
          <w:lang w:val="en-GB"/>
        </w:rPr>
        <w:t>The necessary conditions for the Proctoring System operation:</w:t>
      </w:r>
    </w:p>
    <w:p w14:paraId="00000010" w14:textId="77777777" w:rsidR="007B40AF" w:rsidRPr="00326AE2" w:rsidRDefault="00326AE2">
      <w:pPr>
        <w:rPr>
          <w:lang w:val="en-GB"/>
        </w:rPr>
      </w:pPr>
      <w:r w:rsidRPr="00326AE2">
        <w:rPr>
          <w:lang w:val="en-GB"/>
        </w:rPr>
        <w:t>• sufficient light level</w:t>
      </w:r>
    </w:p>
    <w:p w14:paraId="00000011" w14:textId="77777777" w:rsidR="007B40AF" w:rsidRPr="00326AE2" w:rsidRDefault="00326AE2">
      <w:pPr>
        <w:rPr>
          <w:lang w:val="en-GB"/>
        </w:rPr>
      </w:pPr>
      <w:r w:rsidRPr="00326AE2">
        <w:rPr>
          <w:lang w:val="en-GB"/>
        </w:rPr>
        <w:t>• lack of noise on the background preventing the control of the audio channel</w:t>
      </w:r>
    </w:p>
    <w:p w14:paraId="00000012" w14:textId="77777777" w:rsidR="007B40AF" w:rsidRPr="00326AE2" w:rsidRDefault="00326AE2">
      <w:pPr>
        <w:rPr>
          <w:lang w:val="en-GB"/>
        </w:rPr>
      </w:pPr>
      <w:r w:rsidRPr="00326AE2">
        <w:rPr>
          <w:lang w:val="en-GB"/>
        </w:rPr>
        <w:t>• availability of a document proving the identity of the user (passport)</w:t>
      </w:r>
    </w:p>
    <w:p w14:paraId="00000013" w14:textId="77777777" w:rsidR="007B40AF" w:rsidRPr="00326AE2" w:rsidRDefault="00326AE2">
      <w:pPr>
        <w:rPr>
          <w:lang w:val="en-GB"/>
        </w:rPr>
      </w:pPr>
      <w:r w:rsidRPr="00326AE2">
        <w:rPr>
          <w:lang w:val="en-GB"/>
        </w:rPr>
        <w:t>• no interference with video and audio signal transmission</w:t>
      </w:r>
    </w:p>
    <w:p w14:paraId="00000014" w14:textId="77777777" w:rsidR="007B40AF" w:rsidRPr="00326AE2" w:rsidRDefault="007B40AF">
      <w:pPr>
        <w:rPr>
          <w:lang w:val="en-GB"/>
        </w:rPr>
      </w:pPr>
    </w:p>
    <w:sectPr w:rsidR="007B40AF" w:rsidRPr="00326AE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E4F0A"/>
    <w:multiLevelType w:val="multilevel"/>
    <w:tmpl w:val="D52223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AF"/>
    <w:rsid w:val="00326AE2"/>
    <w:rsid w:val="007B40AF"/>
    <w:rsid w:val="00A3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9651"/>
  <w15:docId w15:val="{58BA1C83-A879-6745-840F-454A9F51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26AE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6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ing.hse.ru/en/proctoring_instr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chrome/" TargetMode="External"/><Relationship Id="rId5" Type="http://schemas.openxmlformats.org/officeDocument/2006/relationships/hyperlink" Target="https://browser.yandex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2020-06-04T10:40:00Z</dcterms:created>
  <dcterms:modified xsi:type="dcterms:W3CDTF">2020-10-17T13:37:00Z</dcterms:modified>
</cp:coreProperties>
</file>